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72" w:rsidRDefault="00A27B72">
      <w:pPr>
        <w:spacing w:before="65"/>
        <w:ind w:right="164"/>
        <w:jc w:val="right"/>
        <w:rPr>
          <w:sz w:val="16"/>
        </w:rPr>
      </w:pPr>
    </w:p>
    <w:p w:rsidR="00A27B72" w:rsidRDefault="00A27B72">
      <w:pPr>
        <w:pStyle w:val="Corpodetexto"/>
        <w:rPr>
          <w:sz w:val="20"/>
        </w:rPr>
      </w:pPr>
    </w:p>
    <w:p w:rsidR="00A27B72" w:rsidRDefault="00A27B72">
      <w:pPr>
        <w:pStyle w:val="Corpodetexto"/>
        <w:rPr>
          <w:sz w:val="20"/>
        </w:rPr>
      </w:pPr>
    </w:p>
    <w:p w:rsidR="00A27B72" w:rsidRDefault="00F44CC5">
      <w:pPr>
        <w:pStyle w:val="Corpodetexto"/>
        <w:spacing w:before="3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224329</wp:posOffset>
            </wp:positionV>
            <wp:extent cx="2441549" cy="56007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1549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B72" w:rsidRDefault="00A27B72">
      <w:pPr>
        <w:pStyle w:val="Corpodetexto"/>
        <w:rPr>
          <w:sz w:val="20"/>
        </w:rPr>
      </w:pPr>
    </w:p>
    <w:p w:rsidR="00A27B72" w:rsidRDefault="00A27B72">
      <w:pPr>
        <w:pStyle w:val="Corpodetexto"/>
        <w:spacing w:before="7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722"/>
        <w:gridCol w:w="902"/>
        <w:gridCol w:w="3721"/>
      </w:tblGrid>
      <w:tr w:rsidR="00A27B72">
        <w:trPr>
          <w:trHeight w:val="251"/>
        </w:trPr>
        <w:tc>
          <w:tcPr>
            <w:tcW w:w="9068" w:type="dxa"/>
            <w:gridSpan w:val="4"/>
            <w:shd w:val="clear" w:color="auto" w:fill="ECEBE0"/>
          </w:tcPr>
          <w:p w:rsidR="00A27B72" w:rsidRDefault="00F44CC5">
            <w:pPr>
              <w:pStyle w:val="TableParagraph"/>
              <w:spacing w:line="232" w:lineRule="exact"/>
              <w:ind w:left="3613" w:right="3595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A27B72">
        <w:trPr>
          <w:trHeight w:val="505"/>
        </w:trPr>
        <w:tc>
          <w:tcPr>
            <w:tcW w:w="1723" w:type="dxa"/>
          </w:tcPr>
          <w:p w:rsidR="00A27B72" w:rsidRDefault="00F44CC5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AUTOR:</w:t>
            </w:r>
          </w:p>
        </w:tc>
        <w:tc>
          <w:tcPr>
            <w:tcW w:w="7345" w:type="dxa"/>
            <w:gridSpan w:val="3"/>
          </w:tcPr>
          <w:p w:rsidR="00A27B72" w:rsidRDefault="00A27B72">
            <w:pPr>
              <w:pStyle w:val="TableParagraph"/>
              <w:spacing w:line="251" w:lineRule="exact"/>
              <w:ind w:left="59"/>
            </w:pPr>
          </w:p>
        </w:tc>
      </w:tr>
      <w:tr w:rsidR="00A27B72">
        <w:trPr>
          <w:trHeight w:val="254"/>
        </w:trPr>
        <w:tc>
          <w:tcPr>
            <w:tcW w:w="1723" w:type="dxa"/>
          </w:tcPr>
          <w:p w:rsidR="00A27B72" w:rsidRDefault="00F44CC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RG:</w:t>
            </w:r>
          </w:p>
        </w:tc>
        <w:tc>
          <w:tcPr>
            <w:tcW w:w="2722" w:type="dxa"/>
          </w:tcPr>
          <w:p w:rsidR="00A27B72" w:rsidRDefault="00A27B72">
            <w:pPr>
              <w:pStyle w:val="TableParagraph"/>
              <w:ind w:left="4"/>
              <w:rPr>
                <w:sz w:val="18"/>
              </w:rPr>
            </w:pPr>
          </w:p>
        </w:tc>
        <w:tc>
          <w:tcPr>
            <w:tcW w:w="902" w:type="dxa"/>
          </w:tcPr>
          <w:p w:rsidR="00A27B72" w:rsidRDefault="00F44CC5">
            <w:pPr>
              <w:pStyle w:val="TableParagraph"/>
              <w:spacing w:line="234" w:lineRule="exact"/>
              <w:ind w:left="113"/>
              <w:rPr>
                <w:b/>
              </w:rPr>
            </w:pPr>
            <w:r>
              <w:rPr>
                <w:b/>
              </w:rPr>
              <w:t>CPF:</w:t>
            </w:r>
          </w:p>
        </w:tc>
        <w:tc>
          <w:tcPr>
            <w:tcW w:w="3721" w:type="dxa"/>
          </w:tcPr>
          <w:p w:rsidR="00A27B72" w:rsidRDefault="00A27B72">
            <w:pPr>
              <w:pStyle w:val="TableParagraph"/>
              <w:ind w:left="48"/>
              <w:rPr>
                <w:sz w:val="18"/>
              </w:rPr>
            </w:pPr>
          </w:p>
        </w:tc>
      </w:tr>
      <w:tr w:rsidR="00A27B72">
        <w:trPr>
          <w:trHeight w:val="249"/>
        </w:trPr>
        <w:tc>
          <w:tcPr>
            <w:tcW w:w="1723" w:type="dxa"/>
          </w:tcPr>
          <w:p w:rsidR="00A27B72" w:rsidRDefault="00F44CC5">
            <w:pPr>
              <w:pStyle w:val="TableParagraph"/>
              <w:spacing w:line="229" w:lineRule="exact"/>
              <w:rPr>
                <w:b/>
              </w:rPr>
            </w:pPr>
            <w:r>
              <w:rPr>
                <w:b/>
              </w:rPr>
              <w:t>MATRÍCULA:</w:t>
            </w:r>
          </w:p>
        </w:tc>
        <w:tc>
          <w:tcPr>
            <w:tcW w:w="2722" w:type="dxa"/>
          </w:tcPr>
          <w:p w:rsidR="00A27B72" w:rsidRDefault="00A27B72">
            <w:pPr>
              <w:pStyle w:val="TableParagraph"/>
              <w:ind w:left="4"/>
              <w:rPr>
                <w:sz w:val="18"/>
              </w:rPr>
            </w:pPr>
          </w:p>
        </w:tc>
        <w:tc>
          <w:tcPr>
            <w:tcW w:w="902" w:type="dxa"/>
          </w:tcPr>
          <w:p w:rsidR="00A27B72" w:rsidRDefault="00F44CC5">
            <w:pPr>
              <w:pStyle w:val="TableParagraph"/>
              <w:spacing w:line="229" w:lineRule="exact"/>
              <w:ind w:left="113"/>
              <w:rPr>
                <w:b/>
              </w:rPr>
            </w:pPr>
            <w:r>
              <w:rPr>
                <w:b/>
              </w:rPr>
              <w:t>FONE:</w:t>
            </w:r>
          </w:p>
        </w:tc>
        <w:tc>
          <w:tcPr>
            <w:tcW w:w="3721" w:type="dxa"/>
          </w:tcPr>
          <w:p w:rsidR="00A27B72" w:rsidRDefault="00A27B72">
            <w:pPr>
              <w:pStyle w:val="TableParagraph"/>
              <w:ind w:left="48"/>
              <w:rPr>
                <w:sz w:val="18"/>
              </w:rPr>
            </w:pPr>
          </w:p>
        </w:tc>
      </w:tr>
      <w:tr w:rsidR="00A27B72">
        <w:trPr>
          <w:trHeight w:val="253"/>
        </w:trPr>
        <w:tc>
          <w:tcPr>
            <w:tcW w:w="1723" w:type="dxa"/>
          </w:tcPr>
          <w:p w:rsidR="00A27B72" w:rsidRDefault="00F44CC5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E-MAIL:</w:t>
            </w:r>
          </w:p>
        </w:tc>
        <w:tc>
          <w:tcPr>
            <w:tcW w:w="7345" w:type="dxa"/>
            <w:gridSpan w:val="3"/>
          </w:tcPr>
          <w:p w:rsidR="00A27B72" w:rsidRDefault="00A27B72" w:rsidP="00ED6837">
            <w:pPr>
              <w:pStyle w:val="TableParagraph"/>
              <w:ind w:left="0"/>
              <w:rPr>
                <w:sz w:val="18"/>
              </w:rPr>
            </w:pPr>
          </w:p>
        </w:tc>
      </w:tr>
      <w:tr w:rsidR="00A27B72">
        <w:trPr>
          <w:trHeight w:val="760"/>
        </w:trPr>
        <w:tc>
          <w:tcPr>
            <w:tcW w:w="1723" w:type="dxa"/>
          </w:tcPr>
          <w:p w:rsidR="00A27B72" w:rsidRDefault="00F44CC5">
            <w:pPr>
              <w:pStyle w:val="TableParagraph"/>
              <w:spacing w:line="240" w:lineRule="auto"/>
              <w:ind w:right="352"/>
              <w:rPr>
                <w:b/>
              </w:rPr>
            </w:pPr>
            <w:r>
              <w:rPr>
                <w:b/>
              </w:rPr>
              <w:t>TÍTULO DA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OBRA:</w:t>
            </w:r>
          </w:p>
        </w:tc>
        <w:tc>
          <w:tcPr>
            <w:tcW w:w="7345" w:type="dxa"/>
            <w:gridSpan w:val="3"/>
          </w:tcPr>
          <w:p w:rsidR="00A27B72" w:rsidRDefault="00A27B72" w:rsidP="00ED6837">
            <w:pPr>
              <w:pStyle w:val="TableParagraph"/>
              <w:spacing w:line="240" w:lineRule="auto"/>
              <w:ind w:left="4"/>
            </w:pPr>
          </w:p>
        </w:tc>
      </w:tr>
    </w:tbl>
    <w:p w:rsidR="00A27B72" w:rsidRDefault="00A27B72">
      <w:pPr>
        <w:pStyle w:val="Corpodetexto"/>
        <w:rPr>
          <w:sz w:val="20"/>
        </w:rPr>
      </w:pPr>
    </w:p>
    <w:p w:rsidR="00A27B72" w:rsidRDefault="00A27B72">
      <w:pPr>
        <w:pStyle w:val="Corpodetexto"/>
        <w:spacing w:before="8"/>
        <w:rPr>
          <w:sz w:val="15"/>
        </w:rPr>
      </w:pPr>
    </w:p>
    <w:p w:rsidR="00A27B72" w:rsidRDefault="00F44CC5">
      <w:pPr>
        <w:pStyle w:val="Ttulo1"/>
        <w:spacing w:before="92"/>
      </w:pPr>
      <w:r>
        <w:t>DECLARAÇÃO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DISTRIBUIÇÃO</w:t>
      </w:r>
      <w:r>
        <w:rPr>
          <w:spacing w:val="-2"/>
        </w:rPr>
        <w:t xml:space="preserve"> </w:t>
      </w:r>
      <w:r>
        <w:t>NÃO-EXCLUSIVA</w:t>
      </w:r>
    </w:p>
    <w:p w:rsidR="00A27B72" w:rsidRDefault="00A27B72">
      <w:pPr>
        <w:pStyle w:val="Corpodetexto"/>
        <w:spacing w:before="4"/>
        <w:rPr>
          <w:b/>
          <w:sz w:val="21"/>
        </w:rPr>
      </w:pPr>
    </w:p>
    <w:p w:rsidR="00A27B72" w:rsidRDefault="00F44CC5">
      <w:pPr>
        <w:pStyle w:val="Corpodetexto"/>
        <w:spacing w:before="1"/>
        <w:ind w:left="222"/>
        <w:jc w:val="both"/>
      </w:pPr>
      <w:r>
        <w:t>Ao</w:t>
      </w:r>
      <w:r>
        <w:rPr>
          <w:spacing w:val="-2"/>
        </w:rPr>
        <w:t xml:space="preserve"> </w:t>
      </w:r>
      <w:r>
        <w:t>aceitar</w:t>
      </w:r>
      <w:r>
        <w:rPr>
          <w:spacing w:val="-3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licença,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autor</w:t>
      </w:r>
      <w:r>
        <w:rPr>
          <w:spacing w:val="-5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detentor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direitos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autor:</w:t>
      </w:r>
    </w:p>
    <w:p w:rsidR="00A27B72" w:rsidRDefault="00F44CC5">
      <w:pPr>
        <w:pStyle w:val="PargrafodaLista"/>
        <w:numPr>
          <w:ilvl w:val="0"/>
          <w:numId w:val="2"/>
        </w:numPr>
        <w:tabs>
          <w:tab w:val="left" w:pos="1180"/>
        </w:tabs>
        <w:ind w:firstLine="707"/>
        <w:jc w:val="both"/>
      </w:pPr>
      <w:r>
        <w:t>Concede ao Instituto Federal de Educação, Ciência e Tecnologia do Rio Grande do Norte</w:t>
      </w:r>
      <w:r>
        <w:rPr>
          <w:spacing w:val="1"/>
        </w:rPr>
        <w:t xml:space="preserve"> </w:t>
      </w:r>
      <w:r>
        <w:t>(IFRN) o direito não-exclusivo de reproduzir, converter (como definido abaixo), comunicar, divulgar</w:t>
      </w:r>
      <w:r>
        <w:rPr>
          <w:spacing w:val="1"/>
        </w:rPr>
        <w:t xml:space="preserve"> </w:t>
      </w:r>
      <w:r>
        <w:t>e/ou distribuir o documento entregue (incluindo resumo) em formato dig</w:t>
      </w:r>
      <w:r>
        <w:t>ital ou impresso em qualquer</w:t>
      </w:r>
      <w:r>
        <w:rPr>
          <w:spacing w:val="1"/>
        </w:rPr>
        <w:t xml:space="preserve"> </w:t>
      </w:r>
      <w:r>
        <w:t>meio;</w:t>
      </w:r>
    </w:p>
    <w:p w:rsidR="00A27B72" w:rsidRDefault="00F44CC5">
      <w:pPr>
        <w:pStyle w:val="PargrafodaLista"/>
        <w:numPr>
          <w:ilvl w:val="0"/>
          <w:numId w:val="2"/>
        </w:numPr>
        <w:tabs>
          <w:tab w:val="left" w:pos="1178"/>
        </w:tabs>
        <w:ind w:right="170" w:firstLine="707"/>
        <w:jc w:val="both"/>
      </w:pPr>
      <w:r>
        <w:t>Se detêm a autoria, declara que o documento entregue é seu trabalho original, e concede os</w:t>
      </w:r>
      <w:r>
        <w:rPr>
          <w:spacing w:val="1"/>
        </w:rPr>
        <w:t xml:space="preserve"> </w:t>
      </w:r>
      <w:r>
        <w:t>direitos contidos nesta licença. Declara também que a entrega do documento não infringe, tanto quanto</w:t>
      </w:r>
      <w:r>
        <w:rPr>
          <w:spacing w:val="-52"/>
        </w:rPr>
        <w:t xml:space="preserve"> </w:t>
      </w:r>
      <w:r>
        <w:t>lhe</w:t>
      </w:r>
      <w:r>
        <w:rPr>
          <w:spacing w:val="-1"/>
        </w:rPr>
        <w:t xml:space="preserve"> </w:t>
      </w:r>
      <w:r>
        <w:t>é</w:t>
      </w:r>
      <w:r>
        <w:rPr>
          <w:spacing w:val="-2"/>
        </w:rPr>
        <w:t xml:space="preserve"> </w:t>
      </w:r>
      <w:r>
        <w:t>possível</w:t>
      </w:r>
      <w:r>
        <w:rPr>
          <w:spacing w:val="-2"/>
        </w:rPr>
        <w:t xml:space="preserve"> </w:t>
      </w:r>
      <w:r>
        <w:t>saber,</w:t>
      </w:r>
      <w:r>
        <w:rPr>
          <w:spacing w:val="-1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direitos de</w:t>
      </w:r>
      <w:r>
        <w:rPr>
          <w:spacing w:val="1"/>
        </w:rPr>
        <w:t xml:space="preserve"> </w:t>
      </w:r>
      <w:r>
        <w:t>qualquer</w:t>
      </w:r>
      <w:r>
        <w:rPr>
          <w:spacing w:val="-4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pessoa</w:t>
      </w:r>
      <w:r>
        <w:rPr>
          <w:spacing w:val="-1"/>
        </w:rPr>
        <w:t xml:space="preserve"> </w:t>
      </w:r>
      <w:r>
        <w:t>ou entidade;</w:t>
      </w:r>
      <w:r>
        <w:rPr>
          <w:spacing w:val="1"/>
        </w:rPr>
        <w:t xml:space="preserve"> </w:t>
      </w:r>
      <w:r>
        <w:t>ou</w:t>
      </w:r>
    </w:p>
    <w:p w:rsidR="00A27B72" w:rsidRDefault="00F44CC5">
      <w:pPr>
        <w:pStyle w:val="PargrafodaLista"/>
        <w:numPr>
          <w:ilvl w:val="0"/>
          <w:numId w:val="2"/>
        </w:numPr>
        <w:tabs>
          <w:tab w:val="left" w:pos="1168"/>
        </w:tabs>
        <w:spacing w:before="0"/>
        <w:ind w:right="170" w:firstLine="707"/>
        <w:jc w:val="both"/>
      </w:pPr>
      <w:r>
        <w:t>Se não detêm a autoria do documento entregue, declara que obteve autorização do detentor</w:t>
      </w:r>
      <w:r>
        <w:rPr>
          <w:spacing w:val="1"/>
        </w:rPr>
        <w:t xml:space="preserve"> </w:t>
      </w:r>
      <w:r>
        <w:t>dos direitos de autor para conceder ao IFRN os direitos requeridos por esta licença, e que esse material</w:t>
      </w:r>
      <w:r>
        <w:rPr>
          <w:spacing w:val="-52"/>
        </w:rPr>
        <w:t xml:space="preserve"> </w:t>
      </w:r>
      <w:r>
        <w:t>cujos direitos são de terceiros está claramente identificado e reconhecido no texto ou conteúdo do</w:t>
      </w:r>
      <w:r>
        <w:rPr>
          <w:spacing w:val="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entregue;</w:t>
      </w:r>
    </w:p>
    <w:p w:rsidR="00A27B72" w:rsidRDefault="00F44CC5">
      <w:pPr>
        <w:pStyle w:val="PargrafodaLista"/>
        <w:numPr>
          <w:ilvl w:val="0"/>
          <w:numId w:val="2"/>
        </w:numPr>
        <w:tabs>
          <w:tab w:val="left" w:pos="1175"/>
        </w:tabs>
        <w:ind w:firstLine="707"/>
        <w:jc w:val="both"/>
      </w:pPr>
      <w:r>
        <w:t>Se o documento entregue é baseado em trabalho financiado ou apoiado por outra instituição</w:t>
      </w:r>
      <w:r>
        <w:rPr>
          <w:spacing w:val="1"/>
        </w:rPr>
        <w:t xml:space="preserve"> </w:t>
      </w:r>
      <w:r>
        <w:t>que não o IFRN, declara que cumpriu quaisquer o</w:t>
      </w:r>
      <w:r>
        <w:t>brigações exigidas pelo respectivo contrato ou</w:t>
      </w:r>
      <w:r>
        <w:rPr>
          <w:spacing w:val="1"/>
        </w:rPr>
        <w:t xml:space="preserve"> </w:t>
      </w:r>
      <w:r>
        <w:t>acordo.</w:t>
      </w:r>
    </w:p>
    <w:p w:rsidR="00A27B72" w:rsidRDefault="00A27B72">
      <w:pPr>
        <w:pStyle w:val="Corpodetexto"/>
      </w:pPr>
    </w:p>
    <w:p w:rsidR="00A27B72" w:rsidRDefault="00F44CC5">
      <w:pPr>
        <w:pStyle w:val="Corpodetexto"/>
        <w:spacing w:before="1"/>
        <w:ind w:left="222" w:right="161"/>
        <w:jc w:val="both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Educação,</w:t>
      </w:r>
      <w:r>
        <w:rPr>
          <w:spacing w:val="1"/>
        </w:rPr>
        <w:t xml:space="preserve"> </w:t>
      </w:r>
      <w:r>
        <w:t>Ciência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Tecnologia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Rio</w:t>
      </w:r>
      <w:r>
        <w:rPr>
          <w:spacing w:val="1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Norte</w:t>
      </w:r>
      <w:r>
        <w:rPr>
          <w:spacing w:val="55"/>
        </w:rPr>
        <w:t xml:space="preserve"> </w:t>
      </w:r>
      <w:r>
        <w:t>identificará</w:t>
      </w:r>
      <w:r>
        <w:rPr>
          <w:spacing w:val="1"/>
        </w:rPr>
        <w:t xml:space="preserve"> </w:t>
      </w:r>
      <w:r>
        <w:t>claramente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seu(s)</w:t>
      </w:r>
      <w:r>
        <w:rPr>
          <w:spacing w:val="1"/>
        </w:rPr>
        <w:t xml:space="preserve"> </w:t>
      </w:r>
      <w:r>
        <w:t>nomes(s)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o(s)</w:t>
      </w:r>
      <w:r>
        <w:rPr>
          <w:spacing w:val="1"/>
        </w:rPr>
        <w:t xml:space="preserve"> </w:t>
      </w:r>
      <w:r>
        <w:t>autor(es)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detentor(es)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entregue,</w:t>
      </w:r>
      <w:r>
        <w:rPr>
          <w:spacing w:val="-1"/>
        </w:rPr>
        <w:t xml:space="preserve"> </w:t>
      </w:r>
      <w:r>
        <w:t>e não</w:t>
      </w:r>
      <w:r>
        <w:rPr>
          <w:spacing w:val="-1"/>
        </w:rPr>
        <w:t xml:space="preserve"> </w:t>
      </w:r>
      <w:r>
        <w:t>fará</w:t>
      </w:r>
      <w:r>
        <w:rPr>
          <w:spacing w:val="-2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alteração,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além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permitidas por</w:t>
      </w:r>
      <w:r>
        <w:rPr>
          <w:spacing w:val="-2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licença.</w:t>
      </w:r>
    </w:p>
    <w:p w:rsidR="00A27B72" w:rsidRDefault="00A27B72">
      <w:pPr>
        <w:pStyle w:val="Corpodetexto"/>
        <w:rPr>
          <w:sz w:val="24"/>
        </w:rPr>
      </w:pPr>
    </w:p>
    <w:p w:rsidR="00A27B72" w:rsidRDefault="00A27B72">
      <w:pPr>
        <w:pStyle w:val="Corpodetexto"/>
        <w:spacing w:before="4"/>
        <w:rPr>
          <w:sz w:val="20"/>
        </w:rPr>
      </w:pPr>
    </w:p>
    <w:p w:rsidR="00A27B72" w:rsidRDefault="00F44CC5">
      <w:pPr>
        <w:pStyle w:val="Ttulo1"/>
      </w:pPr>
      <w:r>
        <w:t>TERMO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AUTORIZAÇÃO</w:t>
      </w:r>
    </w:p>
    <w:p w:rsidR="00A27B72" w:rsidRDefault="00A27B72">
      <w:pPr>
        <w:pStyle w:val="Corpodetexto"/>
        <w:spacing w:before="5"/>
        <w:rPr>
          <w:b/>
          <w:sz w:val="21"/>
        </w:rPr>
      </w:pPr>
    </w:p>
    <w:p w:rsidR="00A27B72" w:rsidRDefault="00F44CC5">
      <w:pPr>
        <w:pStyle w:val="Corpodetexto"/>
        <w:spacing w:before="1"/>
        <w:ind w:left="222" w:right="164"/>
        <w:jc w:val="both"/>
      </w:pPr>
      <w:r>
        <w:t>Na qualidade de titular dos direitos de autor do conteúdo supracitado, autorizo ao Instituto Federal de</w:t>
      </w:r>
      <w:r>
        <w:rPr>
          <w:spacing w:val="1"/>
        </w:rPr>
        <w:t xml:space="preserve"> </w:t>
      </w:r>
      <w:r>
        <w:t>Educação, Ciência e Tecnologia do Rio Grande do Norte a disp</w:t>
      </w:r>
      <w:r>
        <w:t>onibilizar a obra, gratuitamente, de</w:t>
      </w:r>
      <w:r>
        <w:rPr>
          <w:spacing w:val="1"/>
        </w:rPr>
        <w:t xml:space="preserve"> </w:t>
      </w:r>
      <w:r>
        <w:t xml:space="preserve">acordo com a licença pública </w:t>
      </w:r>
      <w:r>
        <w:rPr>
          <w:i/>
        </w:rPr>
        <w:t xml:space="preserve">Creative Commons </w:t>
      </w:r>
      <w:r>
        <w:t xml:space="preserve">Licença 3.0 </w:t>
      </w:r>
      <w:r>
        <w:rPr>
          <w:i/>
        </w:rPr>
        <w:t xml:space="preserve">Unported </w:t>
      </w:r>
      <w:r>
        <w:t>por mim declarada sob as</w:t>
      </w:r>
      <w:r>
        <w:rPr>
          <w:spacing w:val="1"/>
        </w:rPr>
        <w:t xml:space="preserve"> </w:t>
      </w:r>
      <w:r>
        <w:t>seguintes</w:t>
      </w:r>
      <w:r>
        <w:rPr>
          <w:spacing w:val="-3"/>
        </w:rPr>
        <w:t xml:space="preserve"> </w:t>
      </w:r>
      <w:r>
        <w:t>condições:</w:t>
      </w:r>
    </w:p>
    <w:p w:rsidR="00A27B72" w:rsidRDefault="00F44CC5">
      <w:pPr>
        <w:pStyle w:val="PargrafodaLista"/>
        <w:numPr>
          <w:ilvl w:val="0"/>
          <w:numId w:val="1"/>
        </w:numPr>
        <w:tabs>
          <w:tab w:val="left" w:pos="1149"/>
        </w:tabs>
        <w:spacing w:before="0" w:line="252" w:lineRule="exact"/>
        <w:ind w:right="0" w:hanging="361"/>
      </w:pPr>
      <w:r>
        <w:t>Permitir</w:t>
      </w:r>
      <w:r>
        <w:rPr>
          <w:spacing w:val="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comercial</w:t>
      </w:r>
      <w:r>
        <w:rPr>
          <w:spacing w:val="2"/>
        </w:rPr>
        <w:t xml:space="preserve"> </w:t>
      </w:r>
      <w:r>
        <w:t>da obra?</w:t>
      </w:r>
    </w:p>
    <w:p w:rsidR="00A27B72" w:rsidRDefault="000E5A0F">
      <w:pPr>
        <w:pStyle w:val="Corpodetexto"/>
        <w:tabs>
          <w:tab w:val="left" w:pos="1894"/>
        </w:tabs>
        <w:spacing w:line="252" w:lineRule="exact"/>
        <w:ind w:left="788"/>
      </w:pPr>
      <w:r>
        <w:t>(</w:t>
      </w:r>
      <w:r w:rsidR="00361B13">
        <w:t xml:space="preserve"> X</w:t>
      </w:r>
      <w:r>
        <w:t xml:space="preserve"> </w:t>
      </w:r>
      <w:r w:rsidR="00F44CC5">
        <w:t>)</w:t>
      </w:r>
      <w:r w:rsidR="00F44CC5">
        <w:rPr>
          <w:spacing w:val="-1"/>
        </w:rPr>
        <w:t xml:space="preserve"> </w:t>
      </w:r>
      <w:r w:rsidR="00F44CC5">
        <w:t>Sim</w:t>
      </w:r>
      <w:r w:rsidR="00F44CC5">
        <w:tab/>
        <w:t>(</w:t>
      </w:r>
      <w:r w:rsidR="00F44CC5">
        <w:rPr>
          <w:spacing w:val="2"/>
        </w:rPr>
        <w:t xml:space="preserve"> </w:t>
      </w:r>
      <w:r w:rsidR="00F44CC5">
        <w:t>)</w:t>
      </w:r>
      <w:r w:rsidR="00F44CC5">
        <w:rPr>
          <w:spacing w:val="1"/>
        </w:rPr>
        <w:t xml:space="preserve"> </w:t>
      </w:r>
      <w:r w:rsidR="00F44CC5">
        <w:t>Não</w:t>
      </w:r>
    </w:p>
    <w:p w:rsidR="00A27B72" w:rsidRDefault="00F44CC5">
      <w:pPr>
        <w:pStyle w:val="PargrafodaLista"/>
        <w:numPr>
          <w:ilvl w:val="0"/>
          <w:numId w:val="1"/>
        </w:numPr>
        <w:tabs>
          <w:tab w:val="left" w:pos="1149"/>
        </w:tabs>
        <w:spacing w:before="2"/>
        <w:ind w:left="788" w:right="5146" w:firstLine="0"/>
      </w:pPr>
      <w:r>
        <w:t>Permitir modificações</w:t>
      </w:r>
      <w:r>
        <w:rPr>
          <w:spacing w:val="1"/>
        </w:rPr>
        <w:t xml:space="preserve"> </w:t>
      </w:r>
      <w:r>
        <w:t>em sua obra?</w:t>
      </w:r>
      <w:r>
        <w:rPr>
          <w:spacing w:val="-52"/>
        </w:rPr>
        <w:t xml:space="preserve"> </w:t>
      </w:r>
      <w:r>
        <w:t>(</w:t>
      </w:r>
      <w:r>
        <w:rPr>
          <w:spacing w:val="2"/>
        </w:rPr>
        <w:t xml:space="preserve"> </w:t>
      </w:r>
      <w:r>
        <w:t>) Sim</w:t>
      </w:r>
    </w:p>
    <w:p w:rsidR="00A27B72" w:rsidRDefault="000E5A0F" w:rsidP="00BF15F0">
      <w:pPr>
        <w:pStyle w:val="Corpodetexto"/>
        <w:ind w:left="788" w:right="3380"/>
      </w:pPr>
      <w:r>
        <w:t>(</w:t>
      </w:r>
      <w:r w:rsidR="00F44CC5">
        <w:t xml:space="preserve"> ) Sim, contando que os outros compartilhem pela mesma</w:t>
      </w:r>
      <w:r w:rsidR="00F44CC5">
        <w:rPr>
          <w:spacing w:val="-52"/>
        </w:rPr>
        <w:t xml:space="preserve"> </w:t>
      </w:r>
      <w:bookmarkStart w:id="0" w:name="_GoBack"/>
      <w:bookmarkEnd w:id="0"/>
      <w:r w:rsidR="00F44CC5">
        <w:t>licença</w:t>
      </w:r>
      <w:r w:rsidR="00BF15F0">
        <w:t xml:space="preserve">    </w:t>
      </w:r>
      <w:r w:rsidR="00F44CC5">
        <w:t>(</w:t>
      </w:r>
      <w:r w:rsidR="00F44CC5">
        <w:rPr>
          <w:spacing w:val="2"/>
        </w:rPr>
        <w:t xml:space="preserve"> </w:t>
      </w:r>
      <w:r w:rsidR="00361B13">
        <w:rPr>
          <w:spacing w:val="2"/>
        </w:rPr>
        <w:t xml:space="preserve">X </w:t>
      </w:r>
      <w:r w:rsidR="00F44CC5">
        <w:t>)</w:t>
      </w:r>
      <w:r w:rsidR="00F44CC5">
        <w:rPr>
          <w:spacing w:val="1"/>
        </w:rPr>
        <w:t xml:space="preserve"> </w:t>
      </w:r>
      <w:r w:rsidR="00F44CC5">
        <w:t>Não</w:t>
      </w:r>
    </w:p>
    <w:p w:rsidR="00A27B72" w:rsidRDefault="00A27B72">
      <w:pPr>
        <w:pStyle w:val="Corpodetexto"/>
        <w:spacing w:before="9"/>
        <w:rPr>
          <w:sz w:val="21"/>
        </w:rPr>
      </w:pPr>
    </w:p>
    <w:p w:rsidR="00A27B72" w:rsidRDefault="00F44CC5">
      <w:pPr>
        <w:pStyle w:val="Corpodetexto"/>
        <w:tabs>
          <w:tab w:val="left" w:pos="2317"/>
          <w:tab w:val="left" w:pos="3205"/>
          <w:tab w:val="left" w:pos="4194"/>
          <w:tab w:val="left" w:pos="4965"/>
          <w:tab w:val="left" w:pos="6539"/>
          <w:tab w:val="left" w:pos="9360"/>
        </w:tabs>
        <w:ind w:left="1112" w:right="108" w:hanging="888"/>
      </w:pPr>
      <w:r>
        <w:rPr>
          <w:u w:val="single"/>
        </w:rPr>
        <w:t xml:space="preserve"> </w:t>
      </w:r>
      <w:r w:rsidR="00BF15F0">
        <w:rPr>
          <w:u w:val="single"/>
        </w:rPr>
        <w:tab/>
        <w:t xml:space="preserve">, </w:t>
      </w:r>
      <w:r w:rsidR="00E83F8A">
        <w:rPr>
          <w:u w:val="single"/>
        </w:rPr>
        <w:t>_</w:t>
      </w:r>
      <w:r>
        <w:rPr>
          <w:spacing w:val="52"/>
          <w:u w:val="single"/>
        </w:rPr>
        <w:t xml:space="preserve"> </w:t>
      </w:r>
      <w:r w:rsidR="00BF15F0">
        <w:t>/</w:t>
      </w:r>
      <w:r w:rsidR="00E83F8A">
        <w:t>_</w:t>
      </w:r>
      <w:r w:rsidR="00BF15F0">
        <w:t>___/</w:t>
      </w:r>
      <w:r w:rsidR="00E83F8A">
        <w:t>___</w:t>
      </w:r>
      <w:r>
        <w:rPr>
          <w:u w:val="single"/>
        </w:rPr>
        <w:tab/>
      </w:r>
      <w:r>
        <w:tab/>
      </w:r>
      <w:r w:rsidR="00BF15F0">
        <w:t xml:space="preserve">                            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</w:t>
      </w:r>
      <w:r w:rsidR="00BF15F0">
        <w:t xml:space="preserve">                    Local e </w:t>
      </w:r>
      <w:r>
        <w:t>Data</w:t>
      </w:r>
      <w:r>
        <w:tab/>
      </w:r>
      <w:r>
        <w:tab/>
      </w:r>
      <w:r>
        <w:tab/>
      </w:r>
      <w:r w:rsidR="00BF15F0">
        <w:t xml:space="preserve">                                 </w:t>
      </w:r>
      <w:r>
        <w:t xml:space="preserve">         </w:t>
      </w:r>
      <w:r w:rsidR="00BF15F0">
        <w:t xml:space="preserve">    </w:t>
      </w: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autor</w:t>
      </w:r>
    </w:p>
    <w:sectPr w:rsidR="00A27B72" w:rsidSect="00A36564">
      <w:type w:val="continuous"/>
      <w:pgSz w:w="11920" w:h="16850"/>
      <w:pgMar w:top="142" w:right="96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11E9"/>
    <w:multiLevelType w:val="hybridMultilevel"/>
    <w:tmpl w:val="90161AF0"/>
    <w:lvl w:ilvl="0" w:tplc="AB8A78C0">
      <w:start w:val="1"/>
      <w:numFmt w:val="decimal"/>
      <w:lvlText w:val="%1."/>
      <w:lvlJc w:val="left"/>
      <w:pPr>
        <w:ind w:left="114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8E41494">
      <w:numFmt w:val="bullet"/>
      <w:lvlText w:val="•"/>
      <w:lvlJc w:val="left"/>
      <w:pPr>
        <w:ind w:left="1973" w:hanging="360"/>
      </w:pPr>
      <w:rPr>
        <w:rFonts w:hint="default"/>
        <w:lang w:val="pt-PT" w:eastAsia="en-US" w:bidi="ar-SA"/>
      </w:rPr>
    </w:lvl>
    <w:lvl w:ilvl="2" w:tplc="F336F8B4">
      <w:numFmt w:val="bullet"/>
      <w:lvlText w:val="•"/>
      <w:lvlJc w:val="left"/>
      <w:pPr>
        <w:ind w:left="2806" w:hanging="360"/>
      </w:pPr>
      <w:rPr>
        <w:rFonts w:hint="default"/>
        <w:lang w:val="pt-PT" w:eastAsia="en-US" w:bidi="ar-SA"/>
      </w:rPr>
    </w:lvl>
    <w:lvl w:ilvl="3" w:tplc="D68A2722">
      <w:numFmt w:val="bullet"/>
      <w:lvlText w:val="•"/>
      <w:lvlJc w:val="left"/>
      <w:pPr>
        <w:ind w:left="3639" w:hanging="360"/>
      </w:pPr>
      <w:rPr>
        <w:rFonts w:hint="default"/>
        <w:lang w:val="pt-PT" w:eastAsia="en-US" w:bidi="ar-SA"/>
      </w:rPr>
    </w:lvl>
    <w:lvl w:ilvl="4" w:tplc="D19C0800">
      <w:numFmt w:val="bullet"/>
      <w:lvlText w:val="•"/>
      <w:lvlJc w:val="left"/>
      <w:pPr>
        <w:ind w:left="4472" w:hanging="360"/>
      </w:pPr>
      <w:rPr>
        <w:rFonts w:hint="default"/>
        <w:lang w:val="pt-PT" w:eastAsia="en-US" w:bidi="ar-SA"/>
      </w:rPr>
    </w:lvl>
    <w:lvl w:ilvl="5" w:tplc="6B5E53D4">
      <w:numFmt w:val="bullet"/>
      <w:lvlText w:val="•"/>
      <w:lvlJc w:val="left"/>
      <w:pPr>
        <w:ind w:left="5305" w:hanging="360"/>
      </w:pPr>
      <w:rPr>
        <w:rFonts w:hint="default"/>
        <w:lang w:val="pt-PT" w:eastAsia="en-US" w:bidi="ar-SA"/>
      </w:rPr>
    </w:lvl>
    <w:lvl w:ilvl="6" w:tplc="63CE6742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7" w:tplc="EFB236A8">
      <w:numFmt w:val="bullet"/>
      <w:lvlText w:val="•"/>
      <w:lvlJc w:val="left"/>
      <w:pPr>
        <w:ind w:left="6971" w:hanging="360"/>
      </w:pPr>
      <w:rPr>
        <w:rFonts w:hint="default"/>
        <w:lang w:val="pt-PT" w:eastAsia="en-US" w:bidi="ar-SA"/>
      </w:rPr>
    </w:lvl>
    <w:lvl w:ilvl="8" w:tplc="3EE8D6DE">
      <w:numFmt w:val="bullet"/>
      <w:lvlText w:val="•"/>
      <w:lvlJc w:val="left"/>
      <w:pPr>
        <w:ind w:left="7804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5E702FFF"/>
    <w:multiLevelType w:val="hybridMultilevel"/>
    <w:tmpl w:val="1E74CEDA"/>
    <w:lvl w:ilvl="0" w:tplc="0A92D958">
      <w:start w:val="1"/>
      <w:numFmt w:val="lowerLetter"/>
      <w:lvlText w:val="%1)"/>
      <w:lvlJc w:val="left"/>
      <w:pPr>
        <w:ind w:left="222" w:hanging="2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B80E9A24">
      <w:numFmt w:val="bullet"/>
      <w:lvlText w:val="•"/>
      <w:lvlJc w:val="left"/>
      <w:pPr>
        <w:ind w:left="1145" w:hanging="250"/>
      </w:pPr>
      <w:rPr>
        <w:rFonts w:hint="default"/>
        <w:lang w:val="pt-PT" w:eastAsia="en-US" w:bidi="ar-SA"/>
      </w:rPr>
    </w:lvl>
    <w:lvl w:ilvl="2" w:tplc="FAC88ED8">
      <w:numFmt w:val="bullet"/>
      <w:lvlText w:val="•"/>
      <w:lvlJc w:val="left"/>
      <w:pPr>
        <w:ind w:left="2070" w:hanging="250"/>
      </w:pPr>
      <w:rPr>
        <w:rFonts w:hint="default"/>
        <w:lang w:val="pt-PT" w:eastAsia="en-US" w:bidi="ar-SA"/>
      </w:rPr>
    </w:lvl>
    <w:lvl w:ilvl="3" w:tplc="7B5E3DE4">
      <w:numFmt w:val="bullet"/>
      <w:lvlText w:val="•"/>
      <w:lvlJc w:val="left"/>
      <w:pPr>
        <w:ind w:left="2995" w:hanging="250"/>
      </w:pPr>
      <w:rPr>
        <w:rFonts w:hint="default"/>
        <w:lang w:val="pt-PT" w:eastAsia="en-US" w:bidi="ar-SA"/>
      </w:rPr>
    </w:lvl>
    <w:lvl w:ilvl="4" w:tplc="DFDA6F86">
      <w:numFmt w:val="bullet"/>
      <w:lvlText w:val="•"/>
      <w:lvlJc w:val="left"/>
      <w:pPr>
        <w:ind w:left="3920" w:hanging="250"/>
      </w:pPr>
      <w:rPr>
        <w:rFonts w:hint="default"/>
        <w:lang w:val="pt-PT" w:eastAsia="en-US" w:bidi="ar-SA"/>
      </w:rPr>
    </w:lvl>
    <w:lvl w:ilvl="5" w:tplc="E94A6AFC">
      <w:numFmt w:val="bullet"/>
      <w:lvlText w:val="•"/>
      <w:lvlJc w:val="left"/>
      <w:pPr>
        <w:ind w:left="4845" w:hanging="250"/>
      </w:pPr>
      <w:rPr>
        <w:rFonts w:hint="default"/>
        <w:lang w:val="pt-PT" w:eastAsia="en-US" w:bidi="ar-SA"/>
      </w:rPr>
    </w:lvl>
    <w:lvl w:ilvl="6" w:tplc="AD3692BA">
      <w:numFmt w:val="bullet"/>
      <w:lvlText w:val="•"/>
      <w:lvlJc w:val="left"/>
      <w:pPr>
        <w:ind w:left="5770" w:hanging="250"/>
      </w:pPr>
      <w:rPr>
        <w:rFonts w:hint="default"/>
        <w:lang w:val="pt-PT" w:eastAsia="en-US" w:bidi="ar-SA"/>
      </w:rPr>
    </w:lvl>
    <w:lvl w:ilvl="7" w:tplc="905A4188">
      <w:numFmt w:val="bullet"/>
      <w:lvlText w:val="•"/>
      <w:lvlJc w:val="left"/>
      <w:pPr>
        <w:ind w:left="6695" w:hanging="250"/>
      </w:pPr>
      <w:rPr>
        <w:rFonts w:hint="default"/>
        <w:lang w:val="pt-PT" w:eastAsia="en-US" w:bidi="ar-SA"/>
      </w:rPr>
    </w:lvl>
    <w:lvl w:ilvl="8" w:tplc="7B2CAF64">
      <w:numFmt w:val="bullet"/>
      <w:lvlText w:val="•"/>
      <w:lvlJc w:val="left"/>
      <w:pPr>
        <w:ind w:left="7620" w:hanging="25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7B72"/>
    <w:rsid w:val="000E5A0F"/>
    <w:rsid w:val="00361B13"/>
    <w:rsid w:val="00A27B72"/>
    <w:rsid w:val="00A36564"/>
    <w:rsid w:val="00BF15F0"/>
    <w:rsid w:val="00E83F8A"/>
    <w:rsid w:val="00ED6837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E190"/>
  <w15:docId w15:val="{CF9FFB1B-2D99-4147-A3FD-0D292FBE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222" w:right="168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07" w:lineRule="exact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Normativa_Recebimento TCC e RepositÃ³rio</dc:title>
  <dc:creator>2659826</dc:creator>
  <cp:lastModifiedBy>Romildo Pereira de Melo</cp:lastModifiedBy>
  <cp:revision>8</cp:revision>
  <dcterms:created xsi:type="dcterms:W3CDTF">2023-12-18T14:18:00Z</dcterms:created>
  <dcterms:modified xsi:type="dcterms:W3CDTF">2023-12-18T14:21:00Z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2023-12-18T00:00:00Z</vt:filetime>
  </property>
</Properties>
</file>